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B1" w:rsidRDefault="00B94EB1">
      <w:pPr>
        <w:rPr>
          <w:rFonts w:ascii="Times New Roman" w:hAnsi="Times New Roman" w:cs="Times New Roman"/>
          <w:b/>
          <w:sz w:val="28"/>
        </w:rPr>
      </w:pPr>
    </w:p>
    <w:p w:rsidR="000167DA" w:rsidRPr="00566E80" w:rsidRDefault="0022277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Rutinbeskrivning oannonserade hjärtstopp Höglandssjukhuset Eksjö</w:t>
      </w:r>
    </w:p>
    <w:p w:rsidR="00566E80" w:rsidRDefault="00566E80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0310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Personer som vistas på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sjukhus, vuxna som barn </w:t>
      </w:r>
      <w:r w:rsidRPr="00A03104">
        <w:rPr>
          <w:rFonts w:ascii="Times New Roman" w:eastAsia="Times New Roman" w:hAnsi="Times New Roman" w:cs="Times New Roman"/>
          <w:sz w:val="24"/>
          <w:szCs w:val="24"/>
          <w:lang w:eastAsia="sv-SE"/>
        </w:rPr>
        <w:t>som får ett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plötsligt oväntat h</w:t>
      </w:r>
      <w:r w:rsidRPr="00A03104">
        <w:rPr>
          <w:rFonts w:ascii="Times New Roman" w:eastAsia="Times New Roman" w:hAnsi="Times New Roman" w:cs="Times New Roman"/>
          <w:sz w:val="24"/>
          <w:szCs w:val="24"/>
          <w:lang w:eastAsia="sv-SE"/>
        </w:rPr>
        <w:t>järtstopp skall ges en optimal behan</w:t>
      </w:r>
      <w:r w:rsidR="00222779">
        <w:rPr>
          <w:rFonts w:ascii="Times New Roman" w:eastAsia="Times New Roman" w:hAnsi="Times New Roman" w:cs="Times New Roman"/>
          <w:sz w:val="24"/>
          <w:szCs w:val="24"/>
          <w:lang w:eastAsia="sv-SE"/>
        </w:rPr>
        <w:t>dling enligt Svenska rådet för Hjärt- &amp; L</w:t>
      </w:r>
      <w:r w:rsidRPr="00A03104">
        <w:rPr>
          <w:rFonts w:ascii="Times New Roman" w:eastAsia="Times New Roman" w:hAnsi="Times New Roman" w:cs="Times New Roman"/>
          <w:sz w:val="24"/>
          <w:szCs w:val="24"/>
          <w:lang w:eastAsia="sv-SE"/>
        </w:rPr>
        <w:t>ungräddning (HLR) och Socialstyrelsens natione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lla riktlinjer för hjärtsjukvård. Inom e</w:t>
      </w:r>
      <w:r w:rsidR="002F633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 minut ska HLR påbörjas, vilket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är helt avgörande för om den drabbade personen kommer att överleva.</w:t>
      </w:r>
    </w:p>
    <w:p w:rsidR="00566E80" w:rsidRPr="00B9733D" w:rsidRDefault="00566E80" w:rsidP="00566E80">
      <w:pPr>
        <w:rPr>
          <w:rFonts w:ascii="Times New Roman" w:hAnsi="Times New Roman" w:cs="Times New Roman"/>
          <w:b/>
          <w:sz w:val="24"/>
        </w:rPr>
      </w:pPr>
      <w:r w:rsidRPr="00B9733D">
        <w:rPr>
          <w:rFonts w:ascii="Times New Roman" w:hAnsi="Times New Roman" w:cs="Times New Roman"/>
          <w:b/>
          <w:sz w:val="24"/>
        </w:rPr>
        <w:t xml:space="preserve">Mål för hjärtstoppsbehandling inom sjukvården: </w:t>
      </w:r>
    </w:p>
    <w:p w:rsidR="00566E80" w:rsidRPr="00AA0490" w:rsidRDefault="00566E80" w:rsidP="00566E80">
      <w:pPr>
        <w:pStyle w:val="Default"/>
        <w:numPr>
          <w:ilvl w:val="0"/>
          <w:numId w:val="1"/>
        </w:numPr>
        <w:spacing w:after="27"/>
        <w:rPr>
          <w:color w:val="auto"/>
          <w:szCs w:val="23"/>
        </w:rPr>
      </w:pPr>
      <w:r w:rsidRPr="00AA0490">
        <w:rPr>
          <w:color w:val="auto"/>
          <w:szCs w:val="23"/>
        </w:rPr>
        <w:t xml:space="preserve">larm inom 1 minut </w:t>
      </w:r>
    </w:p>
    <w:p w:rsidR="00566E80" w:rsidRPr="00AA0490" w:rsidRDefault="00566E80" w:rsidP="00566E80">
      <w:pPr>
        <w:pStyle w:val="Default"/>
        <w:numPr>
          <w:ilvl w:val="0"/>
          <w:numId w:val="1"/>
        </w:numPr>
        <w:spacing w:after="27"/>
        <w:rPr>
          <w:color w:val="auto"/>
          <w:szCs w:val="23"/>
        </w:rPr>
      </w:pPr>
      <w:r w:rsidRPr="00AA0490">
        <w:rPr>
          <w:color w:val="auto"/>
          <w:szCs w:val="23"/>
        </w:rPr>
        <w:t xml:space="preserve">start av HLR inom 1 minut </w:t>
      </w:r>
    </w:p>
    <w:p w:rsidR="00566E80" w:rsidRPr="00AA0490" w:rsidRDefault="00566E80" w:rsidP="00566E80">
      <w:pPr>
        <w:pStyle w:val="Default"/>
        <w:numPr>
          <w:ilvl w:val="0"/>
          <w:numId w:val="1"/>
        </w:numPr>
        <w:spacing w:after="27"/>
        <w:rPr>
          <w:color w:val="auto"/>
          <w:szCs w:val="23"/>
        </w:rPr>
      </w:pPr>
      <w:r w:rsidRPr="00AA0490">
        <w:rPr>
          <w:color w:val="auto"/>
          <w:szCs w:val="23"/>
        </w:rPr>
        <w:t>defibril</w:t>
      </w:r>
      <w:r w:rsidR="00360321">
        <w:rPr>
          <w:color w:val="auto"/>
          <w:szCs w:val="23"/>
        </w:rPr>
        <w:t xml:space="preserve">lering inom 3 minuter vid </w:t>
      </w:r>
      <w:proofErr w:type="spellStart"/>
      <w:r w:rsidR="00360321">
        <w:rPr>
          <w:color w:val="auto"/>
          <w:szCs w:val="23"/>
        </w:rPr>
        <w:t>defibrillerbar</w:t>
      </w:r>
      <w:proofErr w:type="spellEnd"/>
      <w:r w:rsidR="00360321">
        <w:rPr>
          <w:color w:val="auto"/>
          <w:szCs w:val="23"/>
        </w:rPr>
        <w:t xml:space="preserve"> rytm</w:t>
      </w:r>
    </w:p>
    <w:p w:rsidR="00566E80" w:rsidRDefault="00566E80" w:rsidP="00566E80">
      <w:pPr>
        <w:pStyle w:val="Default"/>
        <w:numPr>
          <w:ilvl w:val="0"/>
          <w:numId w:val="1"/>
        </w:numPr>
        <w:rPr>
          <w:color w:val="auto"/>
          <w:szCs w:val="23"/>
        </w:rPr>
      </w:pPr>
      <w:r w:rsidRPr="00AA0490">
        <w:rPr>
          <w:color w:val="auto"/>
          <w:szCs w:val="23"/>
        </w:rPr>
        <w:t>uppföljning av al</w:t>
      </w:r>
      <w:r>
        <w:rPr>
          <w:color w:val="auto"/>
          <w:szCs w:val="23"/>
        </w:rPr>
        <w:t>l utförd hjärtstoppsbehandling</w:t>
      </w:r>
    </w:p>
    <w:p w:rsidR="00566E80" w:rsidRDefault="00566E80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003B48" w:rsidRDefault="00566E80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För att nå målen krävs utbildad personal, en välfungerade larmorganisation och snabb tillgång till akututrustning. Handläggningen vid hjärtstoppssituationer skall fortlö</w:t>
      </w:r>
      <w:r w:rsidR="00222779">
        <w:rPr>
          <w:rFonts w:ascii="Times New Roman" w:eastAsia="Times New Roman" w:hAnsi="Times New Roman" w:cs="Times New Roman"/>
          <w:sz w:val="24"/>
          <w:szCs w:val="24"/>
          <w:lang w:eastAsia="sv-SE"/>
        </w:rPr>
        <w:t>pande utvärderas för att kvalite</w:t>
      </w:r>
      <w:r w:rsidR="00D511FB">
        <w:rPr>
          <w:rFonts w:ascii="Times New Roman" w:eastAsia="Times New Roman" w:hAnsi="Times New Roman" w:cs="Times New Roman"/>
          <w:sz w:val="24"/>
          <w:szCs w:val="24"/>
          <w:lang w:eastAsia="sv-SE"/>
        </w:rPr>
        <w:t>te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n skall säkras.</w:t>
      </w:r>
      <w:r w:rsidR="00D511F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Därför har HLR rådet på Höglandssjukhuset tagit beslut om att regelbundet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teamträna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oannonserade h</w:t>
      </w:r>
      <w:r w:rsidR="00C327C6">
        <w:rPr>
          <w:rFonts w:ascii="Times New Roman" w:eastAsia="Times New Roman" w:hAnsi="Times New Roman" w:cs="Times New Roman"/>
          <w:sz w:val="24"/>
          <w:szCs w:val="24"/>
          <w:lang w:eastAsia="sv-SE"/>
        </w:rPr>
        <w:t>järtstopp ute i verksamheterna.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 mätbara mål som granskas är:</w:t>
      </w:r>
    </w:p>
    <w:p w:rsidR="00003B48" w:rsidRDefault="00003B48" w:rsidP="00003B48">
      <w:pPr>
        <w:pStyle w:val="Default"/>
        <w:numPr>
          <w:ilvl w:val="0"/>
          <w:numId w:val="2"/>
        </w:numPr>
        <w:spacing w:after="28"/>
        <w:rPr>
          <w:color w:val="auto"/>
          <w:szCs w:val="23"/>
        </w:rPr>
      </w:pPr>
      <w:r>
        <w:rPr>
          <w:rFonts w:eastAsia="Times New Roman"/>
          <w:lang w:eastAsia="sv-SE"/>
        </w:rPr>
        <w:t>Start av HLR inom 1 minut</w:t>
      </w:r>
    </w:p>
    <w:p w:rsidR="00003B48" w:rsidRDefault="00003B48" w:rsidP="00003B48">
      <w:pPr>
        <w:pStyle w:val="Default"/>
        <w:numPr>
          <w:ilvl w:val="0"/>
          <w:numId w:val="2"/>
        </w:numPr>
        <w:spacing w:after="28"/>
        <w:rPr>
          <w:color w:val="auto"/>
          <w:szCs w:val="23"/>
        </w:rPr>
      </w:pPr>
      <w:r>
        <w:rPr>
          <w:rFonts w:eastAsia="Times New Roman"/>
          <w:lang w:eastAsia="sv-SE"/>
        </w:rPr>
        <w:t>Larm inom 1 minut</w:t>
      </w:r>
    </w:p>
    <w:p w:rsidR="00003B48" w:rsidRDefault="002F6332" w:rsidP="00003B48">
      <w:pPr>
        <w:pStyle w:val="Default"/>
        <w:numPr>
          <w:ilvl w:val="0"/>
          <w:numId w:val="2"/>
        </w:numPr>
        <w:spacing w:after="28"/>
        <w:rPr>
          <w:color w:val="auto"/>
          <w:szCs w:val="23"/>
        </w:rPr>
      </w:pPr>
      <w:r>
        <w:rPr>
          <w:rFonts w:eastAsia="Times New Roman"/>
          <w:lang w:eastAsia="sv-SE"/>
        </w:rPr>
        <w:t>B</w:t>
      </w:r>
      <w:r w:rsidR="00003B48">
        <w:rPr>
          <w:rFonts w:eastAsia="Times New Roman"/>
          <w:lang w:eastAsia="sv-SE"/>
        </w:rPr>
        <w:t xml:space="preserve">röstkompressioner </w:t>
      </w:r>
      <w:r>
        <w:rPr>
          <w:rFonts w:eastAsia="Times New Roman"/>
          <w:lang w:eastAsia="sv-SE"/>
        </w:rPr>
        <w:t xml:space="preserve">med god kvalitet </w:t>
      </w:r>
      <w:r w:rsidR="00003B48">
        <w:rPr>
          <w:rFonts w:eastAsia="Times New Roman"/>
          <w:lang w:eastAsia="sv-SE"/>
        </w:rPr>
        <w:t>med få avbrott</w:t>
      </w:r>
    </w:p>
    <w:p w:rsidR="00003B48" w:rsidRDefault="00003B48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03B48">
        <w:rPr>
          <w:rFonts w:ascii="Times New Roman" w:eastAsia="Times New Roman" w:hAnsi="Times New Roman" w:cs="Times New Roman"/>
          <w:sz w:val="24"/>
          <w:szCs w:val="24"/>
          <w:lang w:eastAsia="sv-SE"/>
        </w:rPr>
        <w:t>Defibrillering ino</w:t>
      </w:r>
      <w:r w:rsidR="00E405E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 3 minuter om </w:t>
      </w:r>
      <w:proofErr w:type="spellStart"/>
      <w:r w:rsidR="00E405E1">
        <w:rPr>
          <w:rFonts w:ascii="Times New Roman" w:eastAsia="Times New Roman" w:hAnsi="Times New Roman" w:cs="Times New Roman"/>
          <w:sz w:val="24"/>
          <w:szCs w:val="24"/>
          <w:lang w:eastAsia="sv-SE"/>
        </w:rPr>
        <w:t>defibrillerbar</w:t>
      </w:r>
      <w:proofErr w:type="spellEnd"/>
      <w:r w:rsidR="00E405E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rytm</w:t>
      </w:r>
    </w:p>
    <w:p w:rsidR="00003B48" w:rsidRDefault="00E405E1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Säker defibrillering</w:t>
      </w:r>
    </w:p>
    <w:p w:rsidR="00003B48" w:rsidRDefault="00003B48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Ordinerar/administrerar aktuella läkemedel i rätt dos och vid rätt tid</w:t>
      </w:r>
    </w:p>
    <w:p w:rsidR="00003B48" w:rsidRDefault="00FC7F4D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Tidsåtgång från larm till patient</w:t>
      </w:r>
    </w:p>
    <w:p w:rsidR="00003B48" w:rsidRDefault="00003B48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Teamledarrollen</w:t>
      </w:r>
      <w:r w:rsidR="00127DC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(leda och fördela arbetsuppgifter, prioritera, ta </w:t>
      </w:r>
      <w:r w:rsidR="00FD398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medicinska </w:t>
      </w:r>
      <w:r w:rsidR="00127DC6">
        <w:rPr>
          <w:rFonts w:ascii="Times New Roman" w:eastAsia="Times New Roman" w:hAnsi="Times New Roman" w:cs="Times New Roman"/>
          <w:sz w:val="24"/>
          <w:szCs w:val="24"/>
          <w:lang w:eastAsia="sv-SE"/>
        </w:rPr>
        <w:t>beslut och utvärdera)</w:t>
      </w:r>
    </w:p>
    <w:p w:rsidR="00003B48" w:rsidRPr="00003B48" w:rsidRDefault="00003B48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003B48">
        <w:rPr>
          <w:rFonts w:ascii="Times New Roman" w:eastAsia="Times New Roman" w:hAnsi="Times New Roman" w:cs="Times New Roman"/>
          <w:sz w:val="24"/>
          <w:szCs w:val="24"/>
          <w:lang w:eastAsia="sv-SE"/>
        </w:rPr>
        <w:t>Tydlig kommunikation</w:t>
      </w:r>
      <w:r w:rsidR="00FD398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(SBAR, </w:t>
      </w:r>
      <w:proofErr w:type="spellStart"/>
      <w:r w:rsidR="00FD3980">
        <w:rPr>
          <w:rFonts w:ascii="Times New Roman" w:eastAsia="Times New Roman" w:hAnsi="Times New Roman" w:cs="Times New Roman"/>
          <w:sz w:val="24"/>
          <w:szCs w:val="24"/>
          <w:lang w:eastAsia="sv-SE"/>
        </w:rPr>
        <w:t>closed</w:t>
      </w:r>
      <w:proofErr w:type="spellEnd"/>
      <w:r w:rsidR="00FD398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loop, riktad kommunikation)</w:t>
      </w:r>
    </w:p>
    <w:p w:rsidR="00003B48" w:rsidRDefault="00003B48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Dokumentation under hjärtstoppet</w:t>
      </w:r>
    </w:p>
    <w:p w:rsidR="00FD3980" w:rsidRDefault="00FD3980" w:rsidP="00003B48">
      <w:pPr>
        <w:pStyle w:val="Liststycke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Utvärdering i teamet</w:t>
      </w:r>
    </w:p>
    <w:p w:rsidR="00C327C6" w:rsidRDefault="00C327C6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C327C6" w:rsidRDefault="00C327C6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HLR-rådet 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kommer med </w:t>
      </w:r>
      <w:r w:rsidR="00360321">
        <w:rPr>
          <w:rFonts w:ascii="Times New Roman" w:eastAsia="Times New Roman" w:hAnsi="Times New Roman" w:cs="Times New Roman"/>
          <w:sz w:val="24"/>
          <w:szCs w:val="24"/>
          <w:lang w:eastAsia="sv-SE"/>
        </w:rPr>
        <w:t>hjälp av en HLR docka, simulera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ett hjärtstopp på en avdelning eller mottagning där personalen får agera i ett skarpt läge. Hjärtlarm skall dras som vid ett riktigt hjärtstopp. Medicinjour, anes</w:t>
      </w:r>
      <w:r w:rsidR="009D48F9">
        <w:rPr>
          <w:rFonts w:ascii="Times New Roman" w:eastAsia="Times New Roman" w:hAnsi="Times New Roman" w:cs="Times New Roman"/>
          <w:sz w:val="24"/>
          <w:szCs w:val="24"/>
          <w:lang w:eastAsia="sv-SE"/>
        </w:rPr>
        <w:t>tesiolog och IVA- sjuksköterska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som får hjärtstoppslarmet har blivit förvarnade om att det är en övning. Även vårdenhetschefen på avdelningen/mottagningen har fått information </w:t>
      </w:r>
      <w:r w:rsidR="009D48F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gällande övningen 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>men övrig personal är ovetande om teamträningen. Efter övningen görs en gemensam återkoppling</w:t>
      </w:r>
      <w:r w:rsidR="0036032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utifrån, beskrivande f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>as, analys</w:t>
      </w:r>
      <w:r w:rsidR="0036032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>fas och användning</w:t>
      </w:r>
      <w:r w:rsidR="00360321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 </w:t>
      </w:r>
      <w:r w:rsidR="00C949A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fas. </w:t>
      </w:r>
    </w:p>
    <w:p w:rsidR="00003B48" w:rsidRDefault="00003B48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66E80" w:rsidRPr="00566E80" w:rsidRDefault="00003B48">
      <w:pPr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HLR Rådet Höglandssjukhuset Eksjö </w:t>
      </w:r>
      <w:r w:rsidR="00CD5A81">
        <w:rPr>
          <w:rFonts w:ascii="Times New Roman" w:eastAsia="Times New Roman" w:hAnsi="Times New Roman" w:cs="Times New Roman"/>
          <w:sz w:val="24"/>
          <w:szCs w:val="24"/>
          <w:lang w:eastAsia="sv-SE"/>
        </w:rPr>
        <w:t>24-01-16</w:t>
      </w:r>
      <w:bookmarkStart w:id="0" w:name="_GoBack"/>
      <w:bookmarkEnd w:id="0"/>
    </w:p>
    <w:sectPr w:rsidR="00566E80" w:rsidRPr="00566E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F9" w:rsidRDefault="009D48F9" w:rsidP="009D48F9">
      <w:pPr>
        <w:spacing w:after="0" w:line="240" w:lineRule="auto"/>
      </w:pPr>
      <w:r>
        <w:separator/>
      </w:r>
    </w:p>
  </w:endnote>
  <w:endnote w:type="continuationSeparator" w:id="0">
    <w:p w:rsidR="009D48F9" w:rsidRDefault="009D48F9" w:rsidP="009D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F9" w:rsidRDefault="009D48F9" w:rsidP="009D48F9">
      <w:pPr>
        <w:spacing w:after="0" w:line="240" w:lineRule="auto"/>
      </w:pPr>
      <w:r>
        <w:separator/>
      </w:r>
    </w:p>
  </w:footnote>
  <w:footnote w:type="continuationSeparator" w:id="0">
    <w:p w:rsidR="009D48F9" w:rsidRDefault="009D48F9" w:rsidP="009D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F9" w:rsidRDefault="009D48F9">
    <w:pPr>
      <w:pStyle w:val="Sidhuvud"/>
    </w:pPr>
    <w:r>
      <w:rPr>
        <w:noProof/>
        <w:lang w:eastAsia="sv-SE"/>
      </w:rPr>
      <w:drawing>
        <wp:inline distT="0" distB="0" distL="0" distR="0" wp14:anchorId="0C01CDDE" wp14:editId="3C438714">
          <wp:extent cx="1517561" cy="418290"/>
          <wp:effectExtent l="0" t="0" r="6985" b="127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3848" cy="455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170E7"/>
    <w:multiLevelType w:val="hybridMultilevel"/>
    <w:tmpl w:val="E23CB3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65DB4"/>
    <w:multiLevelType w:val="hybridMultilevel"/>
    <w:tmpl w:val="D09A370A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C26278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80"/>
    <w:rsid w:val="00003B48"/>
    <w:rsid w:val="000167DA"/>
    <w:rsid w:val="00127DC6"/>
    <w:rsid w:val="00222779"/>
    <w:rsid w:val="002F6332"/>
    <w:rsid w:val="00360321"/>
    <w:rsid w:val="00566E80"/>
    <w:rsid w:val="00800194"/>
    <w:rsid w:val="009D48F9"/>
    <w:rsid w:val="00B94EB1"/>
    <w:rsid w:val="00C327C6"/>
    <w:rsid w:val="00C949A2"/>
    <w:rsid w:val="00CD5A81"/>
    <w:rsid w:val="00D511FB"/>
    <w:rsid w:val="00E405E1"/>
    <w:rsid w:val="00FC7F4D"/>
    <w:rsid w:val="00F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C7EB"/>
  <w15:chartTrackingRefBased/>
  <w15:docId w15:val="{708642E6-DB6A-4A2C-80B1-0AB0C8E6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66E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03B4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48F9"/>
  </w:style>
  <w:style w:type="paragraph" w:styleId="Sidfot">
    <w:name w:val="footer"/>
    <w:basedOn w:val="Normal"/>
    <w:link w:val="SidfotChar"/>
    <w:uiPriority w:val="99"/>
    <w:unhideWhenUsed/>
    <w:rsid w:val="009D4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4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Hugosson Emma</dc:creator>
  <cp:keywords/>
  <dc:description/>
  <cp:lastModifiedBy>Hugosson Emma</cp:lastModifiedBy>
  <cp:revision>15</cp:revision>
  <dcterms:created xsi:type="dcterms:W3CDTF">2023-12-18T07:15:00Z</dcterms:created>
  <dcterms:modified xsi:type="dcterms:W3CDTF">2024-01-16T12:18:00Z</dcterms:modified>
</cp:coreProperties>
</file>